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05DE" w14:textId="36F62CFA" w:rsidR="00DB6D22" w:rsidRDefault="00DB6D22" w:rsidP="00DB6D22">
      <w:r>
        <w:t xml:space="preserve">Minutes of Board Mtg </w:t>
      </w:r>
      <w:r w:rsidR="002C1C7F">
        <w:t>06/27</w:t>
      </w:r>
      <w:r w:rsidR="003A151A">
        <w:t>/2022</w:t>
      </w:r>
    </w:p>
    <w:p w14:paraId="587FEFEF" w14:textId="10F1DF4A" w:rsidR="006E7AC7" w:rsidRDefault="00DB6D22" w:rsidP="00DB6D22">
      <w:r>
        <w:t xml:space="preserve">Attending: James Banach, Jay Reynolds, </w:t>
      </w:r>
      <w:r w:rsidR="00033344">
        <w:t>Cherie Lee, Sandy Strautman</w:t>
      </w:r>
      <w:r w:rsidR="00565F8E">
        <w:t>, Ginger Ekroth</w:t>
      </w:r>
      <w:r w:rsidR="00154F9F">
        <w:t xml:space="preserve">, </w:t>
      </w:r>
      <w:r w:rsidR="00BE49FE">
        <w:t>Andrew Lee,</w:t>
      </w:r>
    </w:p>
    <w:p w14:paraId="47CB699C" w14:textId="217B4424" w:rsidR="00DE67EE" w:rsidRDefault="00DB6D22" w:rsidP="00DB6D22">
      <w:r>
        <w:t xml:space="preserve">Absent: </w:t>
      </w:r>
      <w:r w:rsidR="00154F9F">
        <w:t>Angela Greben, Dilo Seneviratne,</w:t>
      </w:r>
      <w:r w:rsidR="00154F9F">
        <w:t xml:space="preserve"> </w:t>
      </w:r>
      <w:r w:rsidR="00154F9F">
        <w:t>Brooke Aday</w:t>
      </w:r>
    </w:p>
    <w:p w14:paraId="0220832E" w14:textId="510BCE49" w:rsidR="007520BB" w:rsidRDefault="007520BB" w:rsidP="00DB6D22">
      <w:r>
        <w:t>Guest</w:t>
      </w:r>
      <w:r w:rsidR="00B279E0">
        <w:t>s</w:t>
      </w:r>
      <w:r>
        <w:t xml:space="preserve">: </w:t>
      </w:r>
    </w:p>
    <w:p w14:paraId="4DFC86C9" w14:textId="479B6F83" w:rsidR="000B2263" w:rsidRDefault="00DB6D22" w:rsidP="00DB6D22">
      <w:r>
        <w:t xml:space="preserve">Meeting called to order at </w:t>
      </w:r>
      <w:r w:rsidR="00154F9F">
        <w:t>7:05</w:t>
      </w:r>
      <w:r w:rsidR="000B2263">
        <w:t xml:space="preserve"> pm by Jay Reynolds</w:t>
      </w:r>
    </w:p>
    <w:p w14:paraId="398892B6" w14:textId="2156C00A" w:rsidR="002C1C7F" w:rsidRDefault="00624441" w:rsidP="00DB6D22">
      <w:r>
        <w:t>Having previously nominated the following board members for respective positions, a vote was taken to approve each office.</w:t>
      </w:r>
    </w:p>
    <w:p w14:paraId="3D6B0744" w14:textId="0C0B7A0C" w:rsidR="002C1C7F" w:rsidRDefault="00624441" w:rsidP="002C1C7F">
      <w:pPr>
        <w:pStyle w:val="ListParagraph"/>
        <w:numPr>
          <w:ilvl w:val="0"/>
          <w:numId w:val="13"/>
        </w:numPr>
      </w:pPr>
      <w:r>
        <w:t>For</w:t>
      </w:r>
      <w:r w:rsidR="002C1C7F">
        <w:t xml:space="preserve"> President:</w:t>
      </w:r>
    </w:p>
    <w:p w14:paraId="4E028FC6" w14:textId="165FD61C" w:rsidR="002C1C7F" w:rsidRDefault="00624441" w:rsidP="002C1C7F">
      <w:pPr>
        <w:pStyle w:val="ListParagraph"/>
        <w:numPr>
          <w:ilvl w:val="1"/>
          <w:numId w:val="13"/>
        </w:numPr>
      </w:pPr>
      <w:r>
        <w:t>Jay Reynolds</w:t>
      </w:r>
      <w:r w:rsidR="00D521AF">
        <w:t xml:space="preserve"> elected by board vote.</w:t>
      </w:r>
      <w:r w:rsidR="002C1C7F">
        <w:t xml:space="preserve">  Board hereby grants Jay Reynolds, for the period of his term as President, July 1, 202</w:t>
      </w:r>
      <w:r>
        <w:t>2</w:t>
      </w:r>
      <w:r w:rsidR="002C1C7F">
        <w:t xml:space="preserve"> to June 30, 202</w:t>
      </w:r>
      <w:r>
        <w:t>3</w:t>
      </w:r>
      <w:r w:rsidR="002C1C7F">
        <w:t>, full authority to add or delete authorized signatures to the Wells Fargo Bank Checking account ending in 7321 and Savings account ending in 3376.  Board must be notified in writing, when any such change is authorized.  This authority must be renewed, by board vote, for each succeeding term.  Board approved.</w:t>
      </w:r>
    </w:p>
    <w:p w14:paraId="53527120" w14:textId="54929ECF" w:rsidR="002C1C7F" w:rsidRDefault="00624441" w:rsidP="002C1C7F">
      <w:pPr>
        <w:pStyle w:val="ListParagraph"/>
        <w:numPr>
          <w:ilvl w:val="0"/>
          <w:numId w:val="13"/>
        </w:numPr>
      </w:pPr>
      <w:r>
        <w:t>For</w:t>
      </w:r>
      <w:r w:rsidR="002C1C7F">
        <w:t xml:space="preserve"> Vice President:</w:t>
      </w:r>
    </w:p>
    <w:p w14:paraId="1CCABC6F" w14:textId="4674E352" w:rsidR="002C1C7F" w:rsidRDefault="00624441" w:rsidP="002C1C7F">
      <w:pPr>
        <w:pStyle w:val="ListParagraph"/>
        <w:numPr>
          <w:ilvl w:val="1"/>
          <w:numId w:val="13"/>
        </w:numPr>
      </w:pPr>
      <w:r>
        <w:t>Sandy Strautman</w:t>
      </w:r>
      <w:r w:rsidR="00D521AF">
        <w:t xml:space="preserve"> elected by board vote.</w:t>
      </w:r>
      <w:r w:rsidR="002C1C7F">
        <w:t xml:space="preserve">  Board hereby grants Sandy Strautman, for the period of her term as Vice President, July 1, 202</w:t>
      </w:r>
      <w:r>
        <w:t>2</w:t>
      </w:r>
      <w:r w:rsidR="002C1C7F">
        <w:t xml:space="preserve"> to June 30, 202</w:t>
      </w:r>
      <w:r>
        <w:t>3</w:t>
      </w:r>
      <w:r w:rsidR="002C1C7F">
        <w:t>, full authority to add or delete authorized signatures to the Wells Fargo Bank Checking account ending in 7321 and Savings account ending in 3376.  Board must be notified in writing, when any such change is authorized.  This authority must be renewed, by board vote, for each succeeding term.  Board approved.</w:t>
      </w:r>
    </w:p>
    <w:p w14:paraId="28AB9FB4" w14:textId="16A0C0EF" w:rsidR="002C1C7F" w:rsidRDefault="00624441" w:rsidP="002C1C7F">
      <w:pPr>
        <w:pStyle w:val="ListParagraph"/>
        <w:numPr>
          <w:ilvl w:val="0"/>
          <w:numId w:val="13"/>
        </w:numPr>
      </w:pPr>
      <w:r>
        <w:t>For</w:t>
      </w:r>
      <w:r w:rsidR="002C1C7F">
        <w:t xml:space="preserve"> Secretary:</w:t>
      </w:r>
    </w:p>
    <w:p w14:paraId="5B1A8AC4" w14:textId="7B552699" w:rsidR="002C1C7F" w:rsidRDefault="00624441" w:rsidP="002C1C7F">
      <w:pPr>
        <w:pStyle w:val="ListParagraph"/>
        <w:numPr>
          <w:ilvl w:val="1"/>
          <w:numId w:val="13"/>
        </w:numPr>
      </w:pPr>
      <w:r>
        <w:t>James Banach</w:t>
      </w:r>
      <w:r w:rsidR="00D521AF">
        <w:t xml:space="preserve"> elected by board vote.</w:t>
      </w:r>
      <w:r w:rsidR="002C1C7F">
        <w:t xml:space="preserve">  Board hereby grants James Banach, for the period of his term as Secretary, July 1, 202</w:t>
      </w:r>
      <w:r>
        <w:t>2</w:t>
      </w:r>
      <w:r w:rsidR="002C1C7F">
        <w:t xml:space="preserve"> to June 30, 202</w:t>
      </w:r>
      <w:r>
        <w:t>3</w:t>
      </w:r>
      <w:r w:rsidR="002C1C7F">
        <w:t>, full authority to add or delete authorized signatures to the Wells Fargo Bank Checking account ending in 7321 and Savings account ending in 3376.  Board must be notified in writing, when any such change is authorized.  This authority must be renewed, by board vote, for each succeeding term.  Board approved.</w:t>
      </w:r>
    </w:p>
    <w:p w14:paraId="244A5AE5" w14:textId="4D092BBA" w:rsidR="002C1C7F" w:rsidRDefault="00624441" w:rsidP="002C1C7F">
      <w:pPr>
        <w:pStyle w:val="ListParagraph"/>
        <w:numPr>
          <w:ilvl w:val="0"/>
          <w:numId w:val="13"/>
        </w:numPr>
      </w:pPr>
      <w:r>
        <w:t>For</w:t>
      </w:r>
      <w:r w:rsidR="002C1C7F">
        <w:t xml:space="preserve"> Treasurer:</w:t>
      </w:r>
    </w:p>
    <w:p w14:paraId="538DC6ED" w14:textId="6C527633" w:rsidR="002C1C7F" w:rsidRDefault="00624441" w:rsidP="002C1C7F">
      <w:pPr>
        <w:pStyle w:val="ListParagraph"/>
        <w:numPr>
          <w:ilvl w:val="1"/>
          <w:numId w:val="13"/>
        </w:numPr>
      </w:pPr>
      <w:r>
        <w:t>James Banach</w:t>
      </w:r>
      <w:r w:rsidR="00D521AF">
        <w:t xml:space="preserve"> elected by board vote.</w:t>
      </w:r>
      <w:r w:rsidR="002C1C7F">
        <w:t xml:space="preserve">  Board hereby grants James Banach, for the period of his term as Treasurer, July 1, 202</w:t>
      </w:r>
      <w:r>
        <w:t>2</w:t>
      </w:r>
      <w:r w:rsidR="002C1C7F">
        <w:t xml:space="preserve"> to June 30, 202</w:t>
      </w:r>
      <w:r>
        <w:t>3</w:t>
      </w:r>
      <w:r w:rsidR="002C1C7F">
        <w:t>, full authority to add or delete authorized signatures to the Wells Fargo Bank Checking account ending in 7321 and Savings account ending in 3376.  Board must be notified in writing, when any such change is authorized.  This authority must be renewed, by board vote, for each succeeding term.  Board approved.</w:t>
      </w:r>
    </w:p>
    <w:p w14:paraId="328D819B" w14:textId="7035F671" w:rsidR="00965DBD" w:rsidRDefault="00965DBD" w:rsidP="00965DBD">
      <w:pPr>
        <w:pStyle w:val="ListParagraph"/>
        <w:numPr>
          <w:ilvl w:val="0"/>
          <w:numId w:val="13"/>
        </w:numPr>
      </w:pPr>
      <w:r>
        <w:lastRenderedPageBreak/>
        <w:t>Sandy suggested that we set up a calendar channel on Slack to show status of each board members availability.</w:t>
      </w:r>
      <w:r w:rsidR="00E3064E">
        <w:t xml:space="preserve">  All agree a good idea, Jay will implement.</w:t>
      </w:r>
    </w:p>
    <w:p w14:paraId="5A976444" w14:textId="6DE13385" w:rsidR="00965DBD" w:rsidRDefault="00965DBD" w:rsidP="00965DBD">
      <w:pPr>
        <w:pStyle w:val="ListParagraph"/>
        <w:numPr>
          <w:ilvl w:val="0"/>
          <w:numId w:val="13"/>
        </w:numPr>
      </w:pPr>
      <w:r>
        <w:t>Status Updates for board members:</w:t>
      </w:r>
    </w:p>
    <w:p w14:paraId="73827691" w14:textId="4843F844" w:rsidR="00965DBD" w:rsidRDefault="00965DBD" w:rsidP="00965DBD">
      <w:pPr>
        <w:pStyle w:val="ListParagraph"/>
        <w:numPr>
          <w:ilvl w:val="1"/>
          <w:numId w:val="13"/>
        </w:numPr>
      </w:pPr>
      <w:r>
        <w:t>Jay, trained Brooke on various tools for Tech Coordinator position.</w:t>
      </w:r>
    </w:p>
    <w:p w14:paraId="72982277" w14:textId="38341BC4" w:rsidR="00B44582" w:rsidRDefault="00B44582" w:rsidP="00E3064E">
      <w:pPr>
        <w:pStyle w:val="ListParagraph"/>
        <w:numPr>
          <w:ilvl w:val="2"/>
          <w:numId w:val="13"/>
        </w:numPr>
      </w:pPr>
      <w:r>
        <w:t>Got latest newsletter out.</w:t>
      </w:r>
    </w:p>
    <w:p w14:paraId="421A0C8A" w14:textId="4FCFC969" w:rsidR="00B44582" w:rsidRDefault="00B44582" w:rsidP="00965DBD">
      <w:pPr>
        <w:pStyle w:val="ListParagraph"/>
        <w:numPr>
          <w:ilvl w:val="1"/>
          <w:numId w:val="13"/>
        </w:numPr>
      </w:pPr>
      <w:r>
        <w:t>Cherie, posted pictures of Gretsch guitars, got quite a bit of response.</w:t>
      </w:r>
    </w:p>
    <w:p w14:paraId="038364CB" w14:textId="716E936A" w:rsidR="00B44582" w:rsidRDefault="00B44582" w:rsidP="00E3064E">
      <w:pPr>
        <w:pStyle w:val="ListParagraph"/>
        <w:numPr>
          <w:ilvl w:val="2"/>
          <w:numId w:val="13"/>
        </w:numPr>
      </w:pPr>
      <w:r>
        <w:t>Would like pictures of guitars</w:t>
      </w:r>
    </w:p>
    <w:p w14:paraId="3A1A3448" w14:textId="2BC183EC" w:rsidR="00B44582" w:rsidRDefault="00B44582" w:rsidP="00965DBD">
      <w:pPr>
        <w:pStyle w:val="ListParagraph"/>
        <w:numPr>
          <w:ilvl w:val="1"/>
          <w:numId w:val="13"/>
        </w:numPr>
      </w:pPr>
      <w:r>
        <w:t>Sandy, still have 5 brand new Kramona guitars to be raffled, will provide pictures for Cherie.</w:t>
      </w:r>
      <w:r w:rsidR="004271C5">
        <w:t xml:space="preserve">  Was gone for a period, nothing to report.</w:t>
      </w:r>
    </w:p>
    <w:p w14:paraId="42AE3038" w14:textId="62B53F45" w:rsidR="00B44582" w:rsidRDefault="00F174AF" w:rsidP="00965DBD">
      <w:pPr>
        <w:pStyle w:val="ListParagraph"/>
        <w:numPr>
          <w:ilvl w:val="1"/>
          <w:numId w:val="13"/>
        </w:numPr>
      </w:pPr>
      <w:r>
        <w:t xml:space="preserve">Ginger, tried to follow up at Rosemont with guitars that we didn’t get back, but got no response.  Would like to pursue school outreach but wrong time of year now. </w:t>
      </w:r>
    </w:p>
    <w:p w14:paraId="5E492C7B" w14:textId="6D67F968" w:rsidR="00BE49FE" w:rsidRDefault="00BE49FE" w:rsidP="00E3064E">
      <w:pPr>
        <w:pStyle w:val="ListParagraph"/>
        <w:numPr>
          <w:ilvl w:val="2"/>
          <w:numId w:val="13"/>
        </w:numPr>
      </w:pPr>
      <w:r>
        <w:t>Raised the issue of what to do with donated guitar for Guitars 4Vets.</w:t>
      </w:r>
    </w:p>
    <w:p w14:paraId="48D80763" w14:textId="1E0F8C1C" w:rsidR="004271C5" w:rsidRDefault="004271C5" w:rsidP="00E3064E">
      <w:pPr>
        <w:pStyle w:val="ListParagraph"/>
        <w:numPr>
          <w:ilvl w:val="2"/>
          <w:numId w:val="13"/>
        </w:numPr>
      </w:pPr>
      <w:r>
        <w:t>Also, what about donation receipts for guitars that are donated?</w:t>
      </w:r>
      <w:r w:rsidR="00E3064E">
        <w:t xml:space="preserve">  Jay has form and will supply to Ginger for Daniel Roest.</w:t>
      </w:r>
    </w:p>
    <w:p w14:paraId="18D0F694" w14:textId="557EC1CC" w:rsidR="004271C5" w:rsidRDefault="004271C5" w:rsidP="00965DBD">
      <w:pPr>
        <w:pStyle w:val="ListParagraph"/>
        <w:numPr>
          <w:ilvl w:val="1"/>
          <w:numId w:val="13"/>
        </w:numPr>
      </w:pPr>
      <w:r>
        <w:t>Andrew, nothing specific SGS issues.</w:t>
      </w:r>
    </w:p>
    <w:p w14:paraId="7ADD8EB7" w14:textId="73078AC9" w:rsidR="00E3064E" w:rsidRDefault="00E3064E" w:rsidP="00965DBD">
      <w:pPr>
        <w:pStyle w:val="ListParagraph"/>
        <w:numPr>
          <w:ilvl w:val="1"/>
          <w:numId w:val="13"/>
        </w:numPr>
      </w:pPr>
      <w:r>
        <w:t>Jim, having problems with QB recon, Andrew to take a look and see if he can resolve.</w:t>
      </w:r>
    </w:p>
    <w:p w14:paraId="03644845" w14:textId="3D2FB274" w:rsidR="00E3064E" w:rsidRDefault="00E3064E" w:rsidP="00E3064E">
      <w:pPr>
        <w:pStyle w:val="ListParagraph"/>
        <w:numPr>
          <w:ilvl w:val="2"/>
          <w:numId w:val="13"/>
        </w:numPr>
      </w:pPr>
      <w:r>
        <w:t>Worked on assisting Dilo with grant application.</w:t>
      </w:r>
    </w:p>
    <w:p w14:paraId="1CDE743E" w14:textId="48D48FE2" w:rsidR="004271C5" w:rsidRDefault="004271C5" w:rsidP="004271C5">
      <w:pPr>
        <w:pStyle w:val="ListParagraph"/>
        <w:numPr>
          <w:ilvl w:val="0"/>
          <w:numId w:val="13"/>
        </w:numPr>
      </w:pPr>
      <w:r>
        <w:t xml:space="preserve">Young </w:t>
      </w:r>
      <w:r w:rsidR="005E5267">
        <w:t>Artist Showcase</w:t>
      </w:r>
    </w:p>
    <w:p w14:paraId="1DA0B535" w14:textId="0E446D21" w:rsidR="005E5267" w:rsidRDefault="005E5267" w:rsidP="005E5267">
      <w:pPr>
        <w:pStyle w:val="ListParagraph"/>
        <w:numPr>
          <w:ilvl w:val="1"/>
          <w:numId w:val="13"/>
        </w:numPr>
      </w:pPr>
      <w:r>
        <w:t>What are we going to do and when?</w:t>
      </w:r>
    </w:p>
    <w:p w14:paraId="721B51B8" w14:textId="4654D2EE" w:rsidR="005E5267" w:rsidRDefault="005E5267" w:rsidP="005E5267">
      <w:pPr>
        <w:pStyle w:val="ListParagraph"/>
        <w:numPr>
          <w:ilvl w:val="1"/>
          <w:numId w:val="13"/>
        </w:numPr>
      </w:pPr>
      <w:r>
        <w:t>Sandy, ease back into it</w:t>
      </w:r>
      <w:r w:rsidR="00E3064E">
        <w:t xml:space="preserve"> with simple performances as before</w:t>
      </w:r>
      <w:r>
        <w:t xml:space="preserve">?  Leans toward that, and board agreed.  October as possible date?  </w:t>
      </w:r>
      <w:r w:rsidR="00E3064E">
        <w:t xml:space="preserve">Rejected.  </w:t>
      </w:r>
      <w:r w:rsidR="00C949E9">
        <w:t>Some think Angela was interested coordinating.  Jay will check with Angela.</w:t>
      </w:r>
    </w:p>
    <w:p w14:paraId="3E9E383D" w14:textId="79002CCB" w:rsidR="00C949E9" w:rsidRDefault="00C949E9" w:rsidP="005E5267">
      <w:pPr>
        <w:pStyle w:val="ListParagraph"/>
        <w:numPr>
          <w:ilvl w:val="1"/>
          <w:numId w:val="13"/>
        </w:numPr>
      </w:pPr>
      <w:r>
        <w:t>Possibly add to holiday concert?  December 18?</w:t>
      </w:r>
      <w:r w:rsidR="00E27BDB">
        <w:t xml:space="preserve">  </w:t>
      </w:r>
      <w:r w:rsidR="00E3064E">
        <w:t>Board a</w:t>
      </w:r>
      <w:r w:rsidR="00E27BDB">
        <w:t>greed we would add to December Holiday Concert.</w:t>
      </w:r>
    </w:p>
    <w:p w14:paraId="67F47950" w14:textId="027FAC09" w:rsidR="00C009FA" w:rsidRDefault="00C009FA" w:rsidP="005E5267">
      <w:pPr>
        <w:pStyle w:val="ListParagraph"/>
        <w:numPr>
          <w:ilvl w:val="1"/>
          <w:numId w:val="13"/>
        </w:numPr>
      </w:pPr>
      <w:r>
        <w:t>Need to contact teachers and see who can provide students for YAS.</w:t>
      </w:r>
    </w:p>
    <w:p w14:paraId="5A63B030" w14:textId="77777777" w:rsidR="002C1C7F" w:rsidRDefault="002C1C7F" w:rsidP="00DB6D22"/>
    <w:p w14:paraId="11887470" w14:textId="62E0055A" w:rsidR="00E228F6" w:rsidRPr="002C1267" w:rsidRDefault="00D04DFE" w:rsidP="00DB6D22">
      <w:r>
        <w:t>N</w:t>
      </w:r>
      <w:r w:rsidR="002C1267" w:rsidRPr="002C1267">
        <w:t>ext meeting scheduled for</w:t>
      </w:r>
      <w:r w:rsidR="005E5A99">
        <w:t xml:space="preserve"> </w:t>
      </w:r>
      <w:r w:rsidR="00C009FA">
        <w:t>July 11,</w:t>
      </w:r>
      <w:r w:rsidR="00AC3741">
        <w:t xml:space="preserve"> </w:t>
      </w:r>
      <w:r w:rsidR="00035E43">
        <w:t xml:space="preserve">2022 </w:t>
      </w:r>
      <w:r w:rsidR="005E5A99">
        <w:t>at 7 pm.</w:t>
      </w:r>
    </w:p>
    <w:p w14:paraId="1EF5836B" w14:textId="270598BA" w:rsidR="002A57E4" w:rsidRPr="000569CB" w:rsidRDefault="002F5E37" w:rsidP="00DB6D22">
      <w:pPr>
        <w:rPr>
          <w:b/>
          <w:bCs/>
        </w:rPr>
      </w:pPr>
      <w:r w:rsidRPr="002C1267">
        <w:t xml:space="preserve">Motion to adjourn </w:t>
      </w:r>
      <w:r w:rsidR="006E7AC7" w:rsidRPr="002C1267">
        <w:t>by</w:t>
      </w:r>
      <w:r w:rsidR="009F5E1B">
        <w:t xml:space="preserve"> </w:t>
      </w:r>
      <w:r w:rsidR="001E6E94">
        <w:t>Jim</w:t>
      </w:r>
      <w:r w:rsidR="000403AA">
        <w:t xml:space="preserve">, </w:t>
      </w:r>
      <w:r w:rsidR="00C009FA">
        <w:t>Sandy</w:t>
      </w:r>
      <w:r w:rsidR="004C1366">
        <w:t xml:space="preserve"> </w:t>
      </w:r>
      <w:r w:rsidR="00035E43">
        <w:t>2nd</w:t>
      </w:r>
      <w:r w:rsidR="005A7984">
        <w:t>, approved</w:t>
      </w:r>
      <w:r w:rsidR="00E9092F">
        <w:t>.</w:t>
      </w:r>
    </w:p>
    <w:p w14:paraId="14DC1CD5" w14:textId="3DC2E3EC" w:rsidR="00DB6D22" w:rsidRPr="00BD5D6D" w:rsidRDefault="00DB6D22" w:rsidP="00DB6D22">
      <w:r>
        <w:t xml:space="preserve">Meeting adjourned at </w:t>
      </w:r>
      <w:r w:rsidR="00C009FA">
        <w:t>7:</w:t>
      </w:r>
      <w:r w:rsidR="00297F02">
        <w:t xml:space="preserve"> pm</w:t>
      </w:r>
    </w:p>
    <w:p w14:paraId="62CA5D65" w14:textId="77777777" w:rsidR="00DB6D22" w:rsidRDefault="00DB6D22" w:rsidP="00DB6D22">
      <w:r>
        <w:t>Respectfully Submitted:</w:t>
      </w:r>
    </w:p>
    <w:p w14:paraId="086DE827" w14:textId="77777777" w:rsidR="00DB6D22" w:rsidRDefault="00DB6D22" w:rsidP="00DB6D22"/>
    <w:p w14:paraId="7B6FC854" w14:textId="77777777" w:rsidR="00DB6D22" w:rsidRDefault="00DB6D22" w:rsidP="00DB6D22"/>
    <w:p w14:paraId="0A652625" w14:textId="77777777" w:rsidR="00DB6D22" w:rsidRDefault="00DB6D22" w:rsidP="00DB6D22">
      <w:r>
        <w:lastRenderedPageBreak/>
        <w:t>James P. Banach</w:t>
      </w:r>
    </w:p>
    <w:p w14:paraId="65751502" w14:textId="77777777" w:rsidR="00DB6D22" w:rsidRDefault="00DB6D22" w:rsidP="00DB6D22">
      <w:r>
        <w:t>Secretary/Treasurer</w:t>
      </w:r>
    </w:p>
    <w:p w14:paraId="57B3D713" w14:textId="77777777" w:rsidR="00DB6D22" w:rsidRPr="004B1CC6" w:rsidRDefault="00DB6D22" w:rsidP="00DB6D22">
      <w:r>
        <w:t>Sacramento Guitar Society</w:t>
      </w:r>
    </w:p>
    <w:p w14:paraId="782FA7F6" w14:textId="77777777" w:rsidR="002F3A6F" w:rsidRDefault="002F3A6F">
      <w:pPr>
        <w:rPr>
          <w:rFonts w:ascii="Georgia" w:hAnsi="Georgia"/>
          <w:sz w:val="20"/>
          <w:szCs w:val="20"/>
        </w:rPr>
      </w:pPr>
    </w:p>
    <w:sectPr w:rsidR="002F3A6F" w:rsidSect="006E5A69">
      <w:headerReference w:type="default" r:id="rId8"/>
      <w:pgSz w:w="12240" w:h="15840"/>
      <w:pgMar w:top="2790" w:right="117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B93C" w14:textId="77777777" w:rsidR="00D42861" w:rsidRDefault="00D42861" w:rsidP="007330DE">
      <w:pPr>
        <w:spacing w:after="0" w:line="240" w:lineRule="auto"/>
      </w:pPr>
      <w:r>
        <w:separator/>
      </w:r>
    </w:p>
  </w:endnote>
  <w:endnote w:type="continuationSeparator" w:id="0">
    <w:p w14:paraId="57C8C225" w14:textId="77777777" w:rsidR="00D42861" w:rsidRDefault="00D42861" w:rsidP="0073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5E2F" w14:textId="77777777" w:rsidR="00D42861" w:rsidRDefault="00D42861" w:rsidP="007330DE">
      <w:pPr>
        <w:spacing w:after="0" w:line="240" w:lineRule="auto"/>
      </w:pPr>
      <w:r>
        <w:separator/>
      </w:r>
    </w:p>
  </w:footnote>
  <w:footnote w:type="continuationSeparator" w:id="0">
    <w:p w14:paraId="3CB2F496" w14:textId="77777777" w:rsidR="00D42861" w:rsidRDefault="00D42861" w:rsidP="00733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D36A" w14:textId="77777777" w:rsidR="00D610CB" w:rsidRDefault="00D610CB" w:rsidP="00D610CB">
    <w:pPr>
      <w:pStyle w:val="Header"/>
      <w:spacing w:line="220" w:lineRule="exact"/>
      <w:rPr>
        <w:rFonts w:ascii="Georgia" w:hAnsi="Georgia"/>
        <w:color w:val="C4A36E"/>
        <w:sz w:val="17"/>
        <w:szCs w:val="17"/>
      </w:rPr>
    </w:pPr>
    <w:r w:rsidRPr="00D01183">
      <w:rPr>
        <w:rFonts w:ascii="Georgia" w:hAnsi="Georgia"/>
        <w:noProof/>
        <w:color w:val="C4A36E"/>
        <w:sz w:val="17"/>
        <w:szCs w:val="17"/>
      </w:rPr>
      <w:drawing>
        <wp:anchor distT="0" distB="0" distL="114300" distR="114300" simplePos="0" relativeHeight="251663360" behindDoc="0" locked="0" layoutInCell="1" allowOverlap="1" wp14:anchorId="6BA2934A" wp14:editId="56F971B9">
          <wp:simplePos x="0" y="0"/>
          <wp:positionH relativeFrom="column">
            <wp:posOffset>-114300</wp:posOffset>
          </wp:positionH>
          <wp:positionV relativeFrom="paragraph">
            <wp:posOffset>-69215</wp:posOffset>
          </wp:positionV>
          <wp:extent cx="3867150" cy="600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logoHori-P729C+P7463C1500px.png"/>
                  <pic:cNvPicPr/>
                </pic:nvPicPr>
                <pic:blipFill rotWithShape="1">
                  <a:blip r:embed="rId1">
                    <a:extLst>
                      <a:ext uri="{28A0092B-C50C-407E-A947-70E740481C1C}">
                        <a14:useLocalDpi xmlns:a14="http://schemas.microsoft.com/office/drawing/2010/main" val="0"/>
                      </a:ext>
                    </a:extLst>
                  </a:blip>
                  <a:srcRect l="7500" t="23333" r="7917" b="24168"/>
                  <a:stretch/>
                </pic:blipFill>
                <pic:spPr bwMode="auto">
                  <a:xfrm>
                    <a:off x="0" y="0"/>
                    <a:ext cx="38671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A8C9927" wp14:editId="3EDC49EE">
              <wp:simplePos x="0" y="0"/>
              <wp:positionH relativeFrom="column">
                <wp:posOffset>-1219200</wp:posOffset>
              </wp:positionH>
              <wp:positionV relativeFrom="paragraph">
                <wp:posOffset>-457200</wp:posOffset>
              </wp:positionV>
              <wp:extent cx="841248" cy="10313035"/>
              <wp:effectExtent l="0" t="0" r="0" b="0"/>
              <wp:wrapNone/>
              <wp:docPr id="1" name="Rectangle 1"/>
              <wp:cNvGraphicFramePr/>
              <a:graphic xmlns:a="http://schemas.openxmlformats.org/drawingml/2006/main">
                <a:graphicData uri="http://schemas.microsoft.com/office/word/2010/wordprocessingShape">
                  <wps:wsp>
                    <wps:cNvSpPr/>
                    <wps:spPr>
                      <a:xfrm>
                        <a:off x="0" y="0"/>
                        <a:ext cx="841248" cy="10313035"/>
                      </a:xfrm>
                      <a:prstGeom prst="rect">
                        <a:avLst/>
                      </a:prstGeom>
                      <a:solidFill>
                        <a:srgbClr val="002B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B4671" id="Rectangle 1" o:spid="_x0000_s1026" style="position:absolute;margin-left:-96pt;margin-top:-36pt;width:66.25pt;height:8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" fillcolor="#002b49" stroked="f" strokeweight="2pt"/>
          </w:pict>
        </mc:Fallback>
      </mc:AlternateContent>
    </w:r>
  </w:p>
  <w:p w14:paraId="3F639300" w14:textId="77777777" w:rsidR="00D610CB" w:rsidRDefault="00D610CB" w:rsidP="00D610CB">
    <w:pPr>
      <w:pStyle w:val="Header"/>
      <w:spacing w:line="220" w:lineRule="exact"/>
      <w:rPr>
        <w:rFonts w:ascii="Georgia" w:hAnsi="Georgia"/>
        <w:color w:val="C4A36E"/>
        <w:sz w:val="17"/>
        <w:szCs w:val="17"/>
      </w:rPr>
    </w:pPr>
  </w:p>
  <w:p w14:paraId="6A0B4CD3" w14:textId="77777777" w:rsidR="00D610CB" w:rsidRDefault="00D610CB" w:rsidP="00D610CB">
    <w:pPr>
      <w:pStyle w:val="Header"/>
      <w:spacing w:line="220" w:lineRule="exact"/>
      <w:rPr>
        <w:rFonts w:ascii="Georgia" w:hAnsi="Georgia"/>
        <w:color w:val="C4A36E"/>
        <w:sz w:val="17"/>
        <w:szCs w:val="17"/>
      </w:rPr>
    </w:pPr>
  </w:p>
  <w:p w14:paraId="4E8F3516" w14:textId="77777777" w:rsidR="006E5A69" w:rsidRDefault="006E5A69" w:rsidP="00D610CB">
    <w:pPr>
      <w:pStyle w:val="Header"/>
      <w:spacing w:line="220" w:lineRule="exact"/>
      <w:rPr>
        <w:rFonts w:ascii="Georgia" w:hAnsi="Georgia"/>
        <w:color w:val="C4A36E"/>
        <w:sz w:val="17"/>
        <w:szCs w:val="17"/>
      </w:rPr>
    </w:pPr>
  </w:p>
  <w:p w14:paraId="66F45F30" w14:textId="77777777" w:rsidR="00D610CB" w:rsidRPr="00D01183" w:rsidRDefault="00D610CB" w:rsidP="00D610CB">
    <w:pPr>
      <w:pStyle w:val="Header"/>
      <w:spacing w:line="220" w:lineRule="exact"/>
      <w:rPr>
        <w:rFonts w:ascii="Georgia" w:hAnsi="Georgia"/>
        <w:color w:val="C4A36E"/>
        <w:sz w:val="17"/>
        <w:szCs w:val="17"/>
      </w:rPr>
    </w:pPr>
    <w:r>
      <w:rPr>
        <w:rFonts w:ascii="Georgia" w:hAnsi="Georgia"/>
        <w:color w:val="C4A36E"/>
        <w:sz w:val="17"/>
        <w:szCs w:val="17"/>
      </w:rPr>
      <w:t>P</w:t>
    </w:r>
    <w:r w:rsidRPr="00D01183">
      <w:rPr>
        <w:rFonts w:ascii="Georgia" w:hAnsi="Georgia"/>
        <w:color w:val="C4A36E"/>
        <w:sz w:val="17"/>
        <w:szCs w:val="17"/>
      </w:rPr>
      <w:t>.O. Box 621, Folsom, CA  95763</w:t>
    </w:r>
  </w:p>
  <w:p w14:paraId="47F4983E" w14:textId="77777777" w:rsidR="00D610CB" w:rsidRDefault="00D610CB" w:rsidP="00D610CB">
    <w:pPr>
      <w:pStyle w:val="Header"/>
      <w:spacing w:line="220" w:lineRule="exact"/>
      <w:rPr>
        <w:rFonts w:ascii="Georgia" w:hAnsi="Georgia"/>
        <w:color w:val="C4A36E"/>
        <w:sz w:val="17"/>
        <w:szCs w:val="17"/>
      </w:rPr>
    </w:pPr>
    <w:r>
      <w:rPr>
        <w:rFonts w:ascii="Georgia" w:hAnsi="Georgia"/>
        <w:color w:val="C4A36E"/>
        <w:sz w:val="17"/>
        <w:szCs w:val="17"/>
      </w:rPr>
      <w:t>www.SacramentoGuitarSociety.org</w:t>
    </w:r>
  </w:p>
  <w:p w14:paraId="0D815A45" w14:textId="77777777" w:rsidR="00D610CB" w:rsidRPr="00D01183" w:rsidRDefault="00D610CB" w:rsidP="00D610CB">
    <w:pPr>
      <w:pStyle w:val="Header"/>
      <w:spacing w:line="220" w:lineRule="exact"/>
      <w:rPr>
        <w:rFonts w:ascii="Georgia" w:hAnsi="Georgia"/>
        <w:color w:val="C4A36E"/>
        <w:sz w:val="17"/>
        <w:szCs w:val="17"/>
      </w:rPr>
    </w:pPr>
    <w:r>
      <w:rPr>
        <w:rFonts w:ascii="Georgia" w:hAnsi="Georgia"/>
        <w:color w:val="C4A36E"/>
        <w:sz w:val="17"/>
        <w:szCs w:val="17"/>
      </w:rPr>
      <w:t>(916) 572-7464 |  EIN# 59-3777305</w:t>
    </w:r>
  </w:p>
  <w:p w14:paraId="3670B114" w14:textId="77777777" w:rsidR="007330DE" w:rsidRDefault="0073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0F9"/>
    <w:multiLevelType w:val="multilevel"/>
    <w:tmpl w:val="F4CE3E4A"/>
    <w:lvl w:ilvl="0">
      <w:start w:val="1"/>
      <w:numFmt w:val="bullet"/>
      <w:lvlText w:val=""/>
      <w:lvlJc w:val="left"/>
      <w:pPr>
        <w:tabs>
          <w:tab w:val="num" w:pos="9630"/>
        </w:tabs>
        <w:ind w:left="9630" w:hanging="360"/>
      </w:pPr>
      <w:rPr>
        <w:rFonts w:ascii="Symbol" w:hAnsi="Symbol" w:hint="default"/>
        <w:sz w:val="20"/>
      </w:rPr>
    </w:lvl>
    <w:lvl w:ilvl="1">
      <w:start w:val="1"/>
      <w:numFmt w:val="bullet"/>
      <w:lvlText w:val="o"/>
      <w:lvlJc w:val="left"/>
      <w:pPr>
        <w:tabs>
          <w:tab w:val="num" w:pos="10350"/>
        </w:tabs>
        <w:ind w:left="10350" w:hanging="360"/>
      </w:pPr>
      <w:rPr>
        <w:rFonts w:ascii="Courier New" w:hAnsi="Courier New" w:hint="default"/>
        <w:sz w:val="20"/>
      </w:rPr>
    </w:lvl>
    <w:lvl w:ilvl="2">
      <w:start w:val="1"/>
      <w:numFmt w:val="bullet"/>
      <w:lvlText w:val=""/>
      <w:lvlJc w:val="left"/>
      <w:pPr>
        <w:tabs>
          <w:tab w:val="num" w:pos="11070"/>
        </w:tabs>
        <w:ind w:left="11070" w:hanging="360"/>
      </w:pPr>
      <w:rPr>
        <w:rFonts w:ascii="Wingdings" w:hAnsi="Wingdings" w:hint="default"/>
        <w:sz w:val="20"/>
      </w:rPr>
    </w:lvl>
    <w:lvl w:ilvl="3" w:tentative="1">
      <w:start w:val="1"/>
      <w:numFmt w:val="bullet"/>
      <w:lvlText w:val=""/>
      <w:lvlJc w:val="left"/>
      <w:pPr>
        <w:tabs>
          <w:tab w:val="num" w:pos="11790"/>
        </w:tabs>
        <w:ind w:left="11790" w:hanging="360"/>
      </w:pPr>
      <w:rPr>
        <w:rFonts w:ascii="Wingdings" w:hAnsi="Wingdings" w:hint="default"/>
        <w:sz w:val="20"/>
      </w:rPr>
    </w:lvl>
    <w:lvl w:ilvl="4" w:tentative="1">
      <w:start w:val="1"/>
      <w:numFmt w:val="bullet"/>
      <w:lvlText w:val=""/>
      <w:lvlJc w:val="left"/>
      <w:pPr>
        <w:tabs>
          <w:tab w:val="num" w:pos="12510"/>
        </w:tabs>
        <w:ind w:left="12510" w:hanging="360"/>
      </w:pPr>
      <w:rPr>
        <w:rFonts w:ascii="Wingdings" w:hAnsi="Wingdings" w:hint="default"/>
        <w:sz w:val="20"/>
      </w:rPr>
    </w:lvl>
    <w:lvl w:ilvl="5" w:tentative="1">
      <w:start w:val="1"/>
      <w:numFmt w:val="bullet"/>
      <w:lvlText w:val=""/>
      <w:lvlJc w:val="left"/>
      <w:pPr>
        <w:tabs>
          <w:tab w:val="num" w:pos="13230"/>
        </w:tabs>
        <w:ind w:left="13230" w:hanging="360"/>
      </w:pPr>
      <w:rPr>
        <w:rFonts w:ascii="Wingdings" w:hAnsi="Wingdings" w:hint="default"/>
        <w:sz w:val="20"/>
      </w:rPr>
    </w:lvl>
    <w:lvl w:ilvl="6" w:tentative="1">
      <w:start w:val="1"/>
      <w:numFmt w:val="bullet"/>
      <w:lvlText w:val=""/>
      <w:lvlJc w:val="left"/>
      <w:pPr>
        <w:tabs>
          <w:tab w:val="num" w:pos="13950"/>
        </w:tabs>
        <w:ind w:left="13950" w:hanging="360"/>
      </w:pPr>
      <w:rPr>
        <w:rFonts w:ascii="Wingdings" w:hAnsi="Wingdings" w:hint="default"/>
        <w:sz w:val="20"/>
      </w:rPr>
    </w:lvl>
    <w:lvl w:ilvl="7" w:tentative="1">
      <w:start w:val="1"/>
      <w:numFmt w:val="bullet"/>
      <w:lvlText w:val=""/>
      <w:lvlJc w:val="left"/>
      <w:pPr>
        <w:tabs>
          <w:tab w:val="num" w:pos="14670"/>
        </w:tabs>
        <w:ind w:left="14670" w:hanging="360"/>
      </w:pPr>
      <w:rPr>
        <w:rFonts w:ascii="Wingdings" w:hAnsi="Wingdings" w:hint="default"/>
        <w:sz w:val="20"/>
      </w:rPr>
    </w:lvl>
    <w:lvl w:ilvl="8" w:tentative="1">
      <w:start w:val="1"/>
      <w:numFmt w:val="bullet"/>
      <w:lvlText w:val=""/>
      <w:lvlJc w:val="left"/>
      <w:pPr>
        <w:tabs>
          <w:tab w:val="num" w:pos="15390"/>
        </w:tabs>
        <w:ind w:left="15390" w:hanging="360"/>
      </w:pPr>
      <w:rPr>
        <w:rFonts w:ascii="Wingdings" w:hAnsi="Wingdings" w:hint="default"/>
        <w:sz w:val="20"/>
      </w:rPr>
    </w:lvl>
  </w:abstractNum>
  <w:abstractNum w:abstractNumId="1" w15:restartNumberingAfterBreak="0">
    <w:nsid w:val="0B421585"/>
    <w:multiLevelType w:val="multilevel"/>
    <w:tmpl w:val="73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9ED"/>
    <w:multiLevelType w:val="hybridMultilevel"/>
    <w:tmpl w:val="BA48E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81F89"/>
    <w:multiLevelType w:val="hybridMultilevel"/>
    <w:tmpl w:val="2B249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27BF2"/>
    <w:multiLevelType w:val="hybridMultilevel"/>
    <w:tmpl w:val="9A7E5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6273"/>
    <w:multiLevelType w:val="hybridMultilevel"/>
    <w:tmpl w:val="1E2CE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10716"/>
    <w:multiLevelType w:val="hybridMultilevel"/>
    <w:tmpl w:val="9878CC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846AD6"/>
    <w:multiLevelType w:val="hybridMultilevel"/>
    <w:tmpl w:val="D160E6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5D2B12"/>
    <w:multiLevelType w:val="hybridMultilevel"/>
    <w:tmpl w:val="28C8F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829E7"/>
    <w:multiLevelType w:val="hybridMultilevel"/>
    <w:tmpl w:val="579EB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346BE"/>
    <w:multiLevelType w:val="hybridMultilevel"/>
    <w:tmpl w:val="32289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96913"/>
    <w:multiLevelType w:val="multilevel"/>
    <w:tmpl w:val="949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13725"/>
    <w:multiLevelType w:val="multilevel"/>
    <w:tmpl w:val="A246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01A29"/>
    <w:multiLevelType w:val="hybridMultilevel"/>
    <w:tmpl w:val="83D62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94DAD"/>
    <w:multiLevelType w:val="hybridMultilevel"/>
    <w:tmpl w:val="78840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66CC8"/>
    <w:multiLevelType w:val="hybridMultilevel"/>
    <w:tmpl w:val="F3C43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6508A"/>
    <w:multiLevelType w:val="hybridMultilevel"/>
    <w:tmpl w:val="1DF83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D660C"/>
    <w:multiLevelType w:val="hybridMultilevel"/>
    <w:tmpl w:val="62BC4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859FD"/>
    <w:multiLevelType w:val="hybridMultilevel"/>
    <w:tmpl w:val="2EACE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D1894"/>
    <w:multiLevelType w:val="hybridMultilevel"/>
    <w:tmpl w:val="463CF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16639"/>
    <w:multiLevelType w:val="hybridMultilevel"/>
    <w:tmpl w:val="B3FC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65EEB"/>
    <w:multiLevelType w:val="hybridMultilevel"/>
    <w:tmpl w:val="321EF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D5FEE"/>
    <w:multiLevelType w:val="hybridMultilevel"/>
    <w:tmpl w:val="CB5C27CC"/>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7F5B0F09"/>
    <w:multiLevelType w:val="hybridMultilevel"/>
    <w:tmpl w:val="0846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539596">
    <w:abstractNumId w:val="17"/>
  </w:num>
  <w:num w:numId="2" w16cid:durableId="82453657">
    <w:abstractNumId w:val="19"/>
  </w:num>
  <w:num w:numId="3" w16cid:durableId="430399501">
    <w:abstractNumId w:val="23"/>
  </w:num>
  <w:num w:numId="4" w16cid:durableId="1329212164">
    <w:abstractNumId w:val="20"/>
  </w:num>
  <w:num w:numId="5" w16cid:durableId="1178226655">
    <w:abstractNumId w:val="9"/>
  </w:num>
  <w:num w:numId="6" w16cid:durableId="91707947">
    <w:abstractNumId w:val="7"/>
  </w:num>
  <w:num w:numId="7" w16cid:durableId="1877232630">
    <w:abstractNumId w:val="0"/>
  </w:num>
  <w:num w:numId="8" w16cid:durableId="1480152711">
    <w:abstractNumId w:val="12"/>
  </w:num>
  <w:num w:numId="9" w16cid:durableId="1049956126">
    <w:abstractNumId w:val="16"/>
  </w:num>
  <w:num w:numId="10" w16cid:durableId="1048726686">
    <w:abstractNumId w:val="8"/>
  </w:num>
  <w:num w:numId="11" w16cid:durableId="1115102201">
    <w:abstractNumId w:val="6"/>
  </w:num>
  <w:num w:numId="12" w16cid:durableId="1640842467">
    <w:abstractNumId w:val="11"/>
  </w:num>
  <w:num w:numId="13" w16cid:durableId="1047527597">
    <w:abstractNumId w:val="21"/>
  </w:num>
  <w:num w:numId="14" w16cid:durableId="218397593">
    <w:abstractNumId w:val="4"/>
  </w:num>
  <w:num w:numId="15" w16cid:durableId="1785925774">
    <w:abstractNumId w:val="5"/>
  </w:num>
  <w:num w:numId="16" w16cid:durableId="1602180858">
    <w:abstractNumId w:val="1"/>
  </w:num>
  <w:num w:numId="17" w16cid:durableId="1317032095">
    <w:abstractNumId w:val="22"/>
  </w:num>
  <w:num w:numId="18" w16cid:durableId="1860850407">
    <w:abstractNumId w:val="3"/>
  </w:num>
  <w:num w:numId="19" w16cid:durableId="90593205">
    <w:abstractNumId w:val="2"/>
  </w:num>
  <w:num w:numId="20" w16cid:durableId="1744449355">
    <w:abstractNumId w:val="15"/>
  </w:num>
  <w:num w:numId="21" w16cid:durableId="1930575340">
    <w:abstractNumId w:val="14"/>
  </w:num>
  <w:num w:numId="22" w16cid:durableId="777798741">
    <w:abstractNumId w:val="13"/>
  </w:num>
  <w:num w:numId="23" w16cid:durableId="647052230">
    <w:abstractNumId w:val="10"/>
  </w:num>
  <w:num w:numId="24" w16cid:durableId="12230985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DE"/>
    <w:rsid w:val="00002CC3"/>
    <w:rsid w:val="00011BBF"/>
    <w:rsid w:val="00031055"/>
    <w:rsid w:val="000316A8"/>
    <w:rsid w:val="00033344"/>
    <w:rsid w:val="00035E43"/>
    <w:rsid w:val="000403AA"/>
    <w:rsid w:val="00042ADD"/>
    <w:rsid w:val="00043080"/>
    <w:rsid w:val="000569CB"/>
    <w:rsid w:val="00056EBE"/>
    <w:rsid w:val="00063865"/>
    <w:rsid w:val="00081D2D"/>
    <w:rsid w:val="00084282"/>
    <w:rsid w:val="000A0E25"/>
    <w:rsid w:val="000B2263"/>
    <w:rsid w:val="000C1DAD"/>
    <w:rsid w:val="000D25E7"/>
    <w:rsid w:val="000D5631"/>
    <w:rsid w:val="000D669D"/>
    <w:rsid w:val="000D7891"/>
    <w:rsid w:val="000E7907"/>
    <w:rsid w:val="000F033A"/>
    <w:rsid w:val="000F1406"/>
    <w:rsid w:val="00102ECF"/>
    <w:rsid w:val="001074F1"/>
    <w:rsid w:val="00117F8E"/>
    <w:rsid w:val="001217F6"/>
    <w:rsid w:val="00122760"/>
    <w:rsid w:val="00136FA0"/>
    <w:rsid w:val="00154F9F"/>
    <w:rsid w:val="0015609A"/>
    <w:rsid w:val="001664B1"/>
    <w:rsid w:val="00172780"/>
    <w:rsid w:val="00177708"/>
    <w:rsid w:val="00190CE9"/>
    <w:rsid w:val="001A198A"/>
    <w:rsid w:val="001A6125"/>
    <w:rsid w:val="001A7E6B"/>
    <w:rsid w:val="001B06D0"/>
    <w:rsid w:val="001C3738"/>
    <w:rsid w:val="001C55D2"/>
    <w:rsid w:val="001D6240"/>
    <w:rsid w:val="001E6E94"/>
    <w:rsid w:val="001E721C"/>
    <w:rsid w:val="00213DE0"/>
    <w:rsid w:val="0021532B"/>
    <w:rsid w:val="00217794"/>
    <w:rsid w:val="0022447D"/>
    <w:rsid w:val="00226002"/>
    <w:rsid w:val="00235ABD"/>
    <w:rsid w:val="0024116D"/>
    <w:rsid w:val="00242D75"/>
    <w:rsid w:val="00244B35"/>
    <w:rsid w:val="00247779"/>
    <w:rsid w:val="002519E5"/>
    <w:rsid w:val="002529E6"/>
    <w:rsid w:val="0025573B"/>
    <w:rsid w:val="00261E87"/>
    <w:rsid w:val="00270E97"/>
    <w:rsid w:val="00281C9F"/>
    <w:rsid w:val="00287828"/>
    <w:rsid w:val="00292F8C"/>
    <w:rsid w:val="00297F02"/>
    <w:rsid w:val="002A57E4"/>
    <w:rsid w:val="002B2152"/>
    <w:rsid w:val="002B4876"/>
    <w:rsid w:val="002C1267"/>
    <w:rsid w:val="002C1C7F"/>
    <w:rsid w:val="002E42C6"/>
    <w:rsid w:val="002F3A6F"/>
    <w:rsid w:val="002F4059"/>
    <w:rsid w:val="002F45E5"/>
    <w:rsid w:val="002F5E37"/>
    <w:rsid w:val="00300BB6"/>
    <w:rsid w:val="0031379D"/>
    <w:rsid w:val="00321734"/>
    <w:rsid w:val="0033396A"/>
    <w:rsid w:val="00336431"/>
    <w:rsid w:val="00366FC5"/>
    <w:rsid w:val="00367DE9"/>
    <w:rsid w:val="003728CF"/>
    <w:rsid w:val="00381CFC"/>
    <w:rsid w:val="0038210B"/>
    <w:rsid w:val="00384EFD"/>
    <w:rsid w:val="003902B6"/>
    <w:rsid w:val="003A151A"/>
    <w:rsid w:val="003A7C67"/>
    <w:rsid w:val="003B1EA2"/>
    <w:rsid w:val="003E088C"/>
    <w:rsid w:val="003E0A32"/>
    <w:rsid w:val="004271C5"/>
    <w:rsid w:val="0043097F"/>
    <w:rsid w:val="00446D3F"/>
    <w:rsid w:val="0046697C"/>
    <w:rsid w:val="0048109A"/>
    <w:rsid w:val="00487DE9"/>
    <w:rsid w:val="004A2CEE"/>
    <w:rsid w:val="004A6453"/>
    <w:rsid w:val="004B139C"/>
    <w:rsid w:val="004B2308"/>
    <w:rsid w:val="004B4D13"/>
    <w:rsid w:val="004C1366"/>
    <w:rsid w:val="004D1E28"/>
    <w:rsid w:val="004D2824"/>
    <w:rsid w:val="004D606A"/>
    <w:rsid w:val="004E07A4"/>
    <w:rsid w:val="004E42EF"/>
    <w:rsid w:val="004E7655"/>
    <w:rsid w:val="004E7D10"/>
    <w:rsid w:val="005020F2"/>
    <w:rsid w:val="005152CC"/>
    <w:rsid w:val="005200E9"/>
    <w:rsid w:val="00522EA5"/>
    <w:rsid w:val="00532B9A"/>
    <w:rsid w:val="00540A78"/>
    <w:rsid w:val="005427B4"/>
    <w:rsid w:val="00542F85"/>
    <w:rsid w:val="00555044"/>
    <w:rsid w:val="00565F8E"/>
    <w:rsid w:val="0057287B"/>
    <w:rsid w:val="00586B5C"/>
    <w:rsid w:val="00590A21"/>
    <w:rsid w:val="005A7984"/>
    <w:rsid w:val="005B1C52"/>
    <w:rsid w:val="005B21DD"/>
    <w:rsid w:val="005C03EA"/>
    <w:rsid w:val="005D4449"/>
    <w:rsid w:val="005D732E"/>
    <w:rsid w:val="005E01DE"/>
    <w:rsid w:val="005E4E86"/>
    <w:rsid w:val="005E5267"/>
    <w:rsid w:val="005E5A99"/>
    <w:rsid w:val="005F6D1B"/>
    <w:rsid w:val="00602404"/>
    <w:rsid w:val="00615287"/>
    <w:rsid w:val="006163D8"/>
    <w:rsid w:val="00624441"/>
    <w:rsid w:val="006320B8"/>
    <w:rsid w:val="0064001E"/>
    <w:rsid w:val="00642C05"/>
    <w:rsid w:val="00655E7F"/>
    <w:rsid w:val="006745C3"/>
    <w:rsid w:val="00687E4E"/>
    <w:rsid w:val="0069503B"/>
    <w:rsid w:val="00697465"/>
    <w:rsid w:val="006B20B5"/>
    <w:rsid w:val="006B2794"/>
    <w:rsid w:val="006C501C"/>
    <w:rsid w:val="006E3230"/>
    <w:rsid w:val="006E5A69"/>
    <w:rsid w:val="006E772A"/>
    <w:rsid w:val="006E78B4"/>
    <w:rsid w:val="006E7AC7"/>
    <w:rsid w:val="00724B84"/>
    <w:rsid w:val="00727F6E"/>
    <w:rsid w:val="007330DE"/>
    <w:rsid w:val="00735A02"/>
    <w:rsid w:val="00743ACA"/>
    <w:rsid w:val="00747E54"/>
    <w:rsid w:val="007520BB"/>
    <w:rsid w:val="00754C03"/>
    <w:rsid w:val="00755095"/>
    <w:rsid w:val="0075620C"/>
    <w:rsid w:val="00763562"/>
    <w:rsid w:val="00770D3E"/>
    <w:rsid w:val="007712EA"/>
    <w:rsid w:val="00776778"/>
    <w:rsid w:val="007813C1"/>
    <w:rsid w:val="00785C41"/>
    <w:rsid w:val="00787CFB"/>
    <w:rsid w:val="00790BC5"/>
    <w:rsid w:val="00796066"/>
    <w:rsid w:val="007A3E28"/>
    <w:rsid w:val="007A5FF9"/>
    <w:rsid w:val="007B6360"/>
    <w:rsid w:val="007C18F7"/>
    <w:rsid w:val="007C1C72"/>
    <w:rsid w:val="007C69AD"/>
    <w:rsid w:val="007D400F"/>
    <w:rsid w:val="007D5613"/>
    <w:rsid w:val="007E4D28"/>
    <w:rsid w:val="007F4700"/>
    <w:rsid w:val="00802CF5"/>
    <w:rsid w:val="00814E14"/>
    <w:rsid w:val="00825297"/>
    <w:rsid w:val="008263D2"/>
    <w:rsid w:val="008301AF"/>
    <w:rsid w:val="00854527"/>
    <w:rsid w:val="00857DB3"/>
    <w:rsid w:val="008618D4"/>
    <w:rsid w:val="00871D81"/>
    <w:rsid w:val="00874AB6"/>
    <w:rsid w:val="00883618"/>
    <w:rsid w:val="00895989"/>
    <w:rsid w:val="008A5800"/>
    <w:rsid w:val="008B4237"/>
    <w:rsid w:val="008B7E34"/>
    <w:rsid w:val="008C3FB4"/>
    <w:rsid w:val="008E2A9C"/>
    <w:rsid w:val="009127D6"/>
    <w:rsid w:val="00913353"/>
    <w:rsid w:val="0093726B"/>
    <w:rsid w:val="009541D3"/>
    <w:rsid w:val="00961A89"/>
    <w:rsid w:val="00964AB7"/>
    <w:rsid w:val="00965DBD"/>
    <w:rsid w:val="00970FC2"/>
    <w:rsid w:val="00974C21"/>
    <w:rsid w:val="00982EE1"/>
    <w:rsid w:val="00983DDF"/>
    <w:rsid w:val="00985032"/>
    <w:rsid w:val="009856C5"/>
    <w:rsid w:val="00993935"/>
    <w:rsid w:val="009A239F"/>
    <w:rsid w:val="009A6068"/>
    <w:rsid w:val="009B4A55"/>
    <w:rsid w:val="009B7C81"/>
    <w:rsid w:val="009C1102"/>
    <w:rsid w:val="009D65AA"/>
    <w:rsid w:val="009E0124"/>
    <w:rsid w:val="009F5E1B"/>
    <w:rsid w:val="009F5E72"/>
    <w:rsid w:val="009F6A9D"/>
    <w:rsid w:val="00A12A87"/>
    <w:rsid w:val="00A135C1"/>
    <w:rsid w:val="00A2704C"/>
    <w:rsid w:val="00A306C1"/>
    <w:rsid w:val="00A47C02"/>
    <w:rsid w:val="00A57DAD"/>
    <w:rsid w:val="00A6275B"/>
    <w:rsid w:val="00A84B72"/>
    <w:rsid w:val="00A85BBF"/>
    <w:rsid w:val="00AA54C8"/>
    <w:rsid w:val="00AC3741"/>
    <w:rsid w:val="00AC4595"/>
    <w:rsid w:val="00AC6531"/>
    <w:rsid w:val="00AC714A"/>
    <w:rsid w:val="00AD4AA0"/>
    <w:rsid w:val="00AE278B"/>
    <w:rsid w:val="00AF020B"/>
    <w:rsid w:val="00B03E97"/>
    <w:rsid w:val="00B06995"/>
    <w:rsid w:val="00B12152"/>
    <w:rsid w:val="00B15C04"/>
    <w:rsid w:val="00B2200D"/>
    <w:rsid w:val="00B26B8E"/>
    <w:rsid w:val="00B279E0"/>
    <w:rsid w:val="00B44582"/>
    <w:rsid w:val="00B52D1F"/>
    <w:rsid w:val="00B60889"/>
    <w:rsid w:val="00B71432"/>
    <w:rsid w:val="00B90488"/>
    <w:rsid w:val="00BC7903"/>
    <w:rsid w:val="00BD1F7A"/>
    <w:rsid w:val="00BE255D"/>
    <w:rsid w:val="00BE49FE"/>
    <w:rsid w:val="00BF4B6E"/>
    <w:rsid w:val="00BF7014"/>
    <w:rsid w:val="00C009FA"/>
    <w:rsid w:val="00C16CFF"/>
    <w:rsid w:val="00C403C6"/>
    <w:rsid w:val="00C40D74"/>
    <w:rsid w:val="00C641D0"/>
    <w:rsid w:val="00C72BB3"/>
    <w:rsid w:val="00C770A8"/>
    <w:rsid w:val="00C8655E"/>
    <w:rsid w:val="00C91DDC"/>
    <w:rsid w:val="00C949E9"/>
    <w:rsid w:val="00C97C38"/>
    <w:rsid w:val="00CA488A"/>
    <w:rsid w:val="00CC50B2"/>
    <w:rsid w:val="00CC7BF3"/>
    <w:rsid w:val="00CD327F"/>
    <w:rsid w:val="00CD4A7E"/>
    <w:rsid w:val="00CE5A24"/>
    <w:rsid w:val="00CE7886"/>
    <w:rsid w:val="00CF138A"/>
    <w:rsid w:val="00CF4E1C"/>
    <w:rsid w:val="00D04DFE"/>
    <w:rsid w:val="00D11174"/>
    <w:rsid w:val="00D26E8F"/>
    <w:rsid w:val="00D27882"/>
    <w:rsid w:val="00D41EE0"/>
    <w:rsid w:val="00D42861"/>
    <w:rsid w:val="00D455FC"/>
    <w:rsid w:val="00D46BD1"/>
    <w:rsid w:val="00D47D66"/>
    <w:rsid w:val="00D521AF"/>
    <w:rsid w:val="00D610CB"/>
    <w:rsid w:val="00D66198"/>
    <w:rsid w:val="00D720EF"/>
    <w:rsid w:val="00DB0F6B"/>
    <w:rsid w:val="00DB1298"/>
    <w:rsid w:val="00DB6D22"/>
    <w:rsid w:val="00DC609E"/>
    <w:rsid w:val="00DE2E0C"/>
    <w:rsid w:val="00DE4F50"/>
    <w:rsid w:val="00DE67EE"/>
    <w:rsid w:val="00E228F6"/>
    <w:rsid w:val="00E235A5"/>
    <w:rsid w:val="00E27BDB"/>
    <w:rsid w:val="00E3064E"/>
    <w:rsid w:val="00E35994"/>
    <w:rsid w:val="00E36A0F"/>
    <w:rsid w:val="00E448FB"/>
    <w:rsid w:val="00E518B6"/>
    <w:rsid w:val="00E6187E"/>
    <w:rsid w:val="00E66A5E"/>
    <w:rsid w:val="00E70546"/>
    <w:rsid w:val="00E70856"/>
    <w:rsid w:val="00E74CD1"/>
    <w:rsid w:val="00E9092F"/>
    <w:rsid w:val="00E94DE3"/>
    <w:rsid w:val="00EC03BA"/>
    <w:rsid w:val="00ED106F"/>
    <w:rsid w:val="00ED1F17"/>
    <w:rsid w:val="00ED7297"/>
    <w:rsid w:val="00EE5C56"/>
    <w:rsid w:val="00F1394F"/>
    <w:rsid w:val="00F174AF"/>
    <w:rsid w:val="00F21F70"/>
    <w:rsid w:val="00F2707A"/>
    <w:rsid w:val="00F63A19"/>
    <w:rsid w:val="00F64B0C"/>
    <w:rsid w:val="00F7708D"/>
    <w:rsid w:val="00F815C6"/>
    <w:rsid w:val="00F902E3"/>
    <w:rsid w:val="00F911C2"/>
    <w:rsid w:val="00F93F05"/>
    <w:rsid w:val="00F960F6"/>
    <w:rsid w:val="00FA257D"/>
    <w:rsid w:val="00FC2EFB"/>
    <w:rsid w:val="00FE50C3"/>
    <w:rsid w:val="00FE69AA"/>
    <w:rsid w:val="00FF0CA9"/>
    <w:rsid w:val="00FF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CE92F"/>
  <w15:docId w15:val="{9E2E36AA-1025-4A00-ADD2-863E805D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0DE"/>
  </w:style>
  <w:style w:type="paragraph" w:styleId="Footer">
    <w:name w:val="footer"/>
    <w:basedOn w:val="Normal"/>
    <w:link w:val="FooterChar"/>
    <w:uiPriority w:val="99"/>
    <w:unhideWhenUsed/>
    <w:rsid w:val="0073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0DE"/>
  </w:style>
  <w:style w:type="paragraph" w:styleId="BalloonText">
    <w:name w:val="Balloon Text"/>
    <w:basedOn w:val="Normal"/>
    <w:link w:val="BalloonTextChar"/>
    <w:uiPriority w:val="99"/>
    <w:semiHidden/>
    <w:unhideWhenUsed/>
    <w:rsid w:val="00F6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B0C"/>
    <w:rPr>
      <w:rFonts w:ascii="Tahoma" w:hAnsi="Tahoma" w:cs="Tahoma"/>
      <w:sz w:val="16"/>
      <w:szCs w:val="16"/>
    </w:rPr>
  </w:style>
  <w:style w:type="character" w:styleId="Hyperlink">
    <w:name w:val="Hyperlink"/>
    <w:basedOn w:val="DefaultParagraphFont"/>
    <w:uiPriority w:val="99"/>
    <w:unhideWhenUsed/>
    <w:rsid w:val="002E42C6"/>
    <w:rPr>
      <w:color w:val="C8A977" w:themeColor="hyperlink"/>
      <w:u w:val="single"/>
    </w:rPr>
  </w:style>
  <w:style w:type="character" w:styleId="FollowedHyperlink">
    <w:name w:val="FollowedHyperlink"/>
    <w:basedOn w:val="DefaultParagraphFont"/>
    <w:uiPriority w:val="99"/>
    <w:semiHidden/>
    <w:unhideWhenUsed/>
    <w:rsid w:val="002E42C6"/>
    <w:rPr>
      <w:color w:val="DFCAAC" w:themeColor="followedHyperlink"/>
      <w:u w:val="single"/>
    </w:rPr>
  </w:style>
  <w:style w:type="paragraph" w:styleId="ListParagraph">
    <w:name w:val="List Paragraph"/>
    <w:basedOn w:val="Normal"/>
    <w:uiPriority w:val="34"/>
    <w:qFormat/>
    <w:rsid w:val="00CC50B2"/>
    <w:pPr>
      <w:ind w:left="720"/>
      <w:contextualSpacing/>
    </w:pPr>
  </w:style>
  <w:style w:type="paragraph" w:styleId="Revision">
    <w:name w:val="Revision"/>
    <w:hidden/>
    <w:uiPriority w:val="99"/>
    <w:semiHidden/>
    <w:rsid w:val="00985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3155">
      <w:bodyDiv w:val="1"/>
      <w:marLeft w:val="0"/>
      <w:marRight w:val="0"/>
      <w:marTop w:val="0"/>
      <w:marBottom w:val="0"/>
      <w:divBdr>
        <w:top w:val="none" w:sz="0" w:space="0" w:color="auto"/>
        <w:left w:val="none" w:sz="0" w:space="0" w:color="auto"/>
        <w:bottom w:val="none" w:sz="0" w:space="0" w:color="auto"/>
        <w:right w:val="none" w:sz="0" w:space="0" w:color="auto"/>
      </w:divBdr>
    </w:div>
    <w:div w:id="1268391672">
      <w:bodyDiv w:val="1"/>
      <w:marLeft w:val="0"/>
      <w:marRight w:val="0"/>
      <w:marTop w:val="0"/>
      <w:marBottom w:val="0"/>
      <w:divBdr>
        <w:top w:val="none" w:sz="0" w:space="0" w:color="auto"/>
        <w:left w:val="none" w:sz="0" w:space="0" w:color="auto"/>
        <w:bottom w:val="none" w:sz="0" w:space="0" w:color="auto"/>
        <w:right w:val="none" w:sz="0" w:space="0" w:color="auto"/>
      </w:divBdr>
    </w:div>
    <w:div w:id="1321495731">
      <w:bodyDiv w:val="1"/>
      <w:marLeft w:val="0"/>
      <w:marRight w:val="0"/>
      <w:marTop w:val="0"/>
      <w:marBottom w:val="0"/>
      <w:divBdr>
        <w:top w:val="none" w:sz="0" w:space="0" w:color="auto"/>
        <w:left w:val="none" w:sz="0" w:space="0" w:color="auto"/>
        <w:bottom w:val="none" w:sz="0" w:space="0" w:color="auto"/>
        <w:right w:val="none" w:sz="0" w:space="0" w:color="auto"/>
      </w:divBdr>
    </w:div>
    <w:div w:id="15211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GS Brand">
      <a:dk1>
        <a:srgbClr val="002B49"/>
      </a:dk1>
      <a:lt1>
        <a:sysClr val="window" lastClr="FFFFFF"/>
      </a:lt1>
      <a:dk2>
        <a:srgbClr val="334F6A"/>
      </a:dk2>
      <a:lt2>
        <a:srgbClr val="F6EBE2"/>
      </a:lt2>
      <a:accent1>
        <a:srgbClr val="C8A977"/>
      </a:accent1>
      <a:accent2>
        <a:srgbClr val="D4B991"/>
      </a:accent2>
      <a:accent3>
        <a:srgbClr val="DFCAAC"/>
      </a:accent3>
      <a:accent4>
        <a:srgbClr val="63788D"/>
      </a:accent4>
      <a:accent5>
        <a:srgbClr val="95A2B1"/>
      </a:accent5>
      <a:accent6>
        <a:srgbClr val="C8CFD7"/>
      </a:accent6>
      <a:hlink>
        <a:srgbClr val="C8A977"/>
      </a:hlink>
      <a:folHlink>
        <a:srgbClr val="DFCAAC"/>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35A1-962E-4615-8593-2BC9EC4F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James Banach</cp:lastModifiedBy>
  <cp:revision>5</cp:revision>
  <cp:lastPrinted>2019-02-05T23:15:00Z</cp:lastPrinted>
  <dcterms:created xsi:type="dcterms:W3CDTF">2022-06-26T23:32:00Z</dcterms:created>
  <dcterms:modified xsi:type="dcterms:W3CDTF">2022-06-28T03:04:00Z</dcterms:modified>
</cp:coreProperties>
</file>